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6413294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4E18EF" w:rsidRPr="004E18EF" w:rsidRDefault="00910791" w:rsidP="004E18E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</w:t>
      </w:r>
      <w:r w:rsidR="004E18EF">
        <w:rPr>
          <w:rFonts w:ascii="Calibri" w:eastAsia="Calibri" w:hAnsi="Calibri" w:cs="Calibri"/>
          <w:b/>
          <w:sz w:val="24"/>
          <w:szCs w:val="24"/>
        </w:rPr>
        <w:t>2</w:t>
      </w:r>
      <w:bookmarkStart w:id="0" w:name="_GoBack"/>
      <w:bookmarkEnd w:id="0"/>
      <w:r w:rsidR="007C32DD" w:rsidRPr="007C32DD">
        <w:rPr>
          <w:rFonts w:ascii="Calibri" w:eastAsia="Calibri" w:hAnsi="Calibri" w:cs="Calibri"/>
          <w:b/>
          <w:sz w:val="24"/>
          <w:szCs w:val="24"/>
        </w:rPr>
        <w:t>/2020. (</w:t>
      </w:r>
      <w:r w:rsidR="00B75F4E">
        <w:rPr>
          <w:rFonts w:ascii="Calibri" w:eastAsia="Calibri" w:hAnsi="Calibri" w:cs="Calibri"/>
          <w:b/>
          <w:sz w:val="24"/>
          <w:szCs w:val="24"/>
        </w:rPr>
        <w:t>X. 3</w:t>
      </w:r>
      <w:r w:rsidR="007C32DD" w:rsidRPr="007C32DD">
        <w:rPr>
          <w:rFonts w:ascii="Calibri" w:eastAsia="Calibri" w:hAnsi="Calibri" w:cs="Calibri"/>
          <w:b/>
          <w:sz w:val="24"/>
          <w:szCs w:val="24"/>
        </w:rPr>
        <w:t>.) MKKSZ Elnökségi határozat</w:t>
      </w:r>
      <w:r w:rsidR="007C32DD" w:rsidRPr="007C32DD">
        <w:rPr>
          <w:rFonts w:ascii="Calibri" w:eastAsia="Calibri" w:hAnsi="Calibri" w:cs="Calibri"/>
          <w:sz w:val="24"/>
          <w:szCs w:val="24"/>
        </w:rPr>
        <w:t xml:space="preserve"> </w:t>
      </w:r>
      <w:r w:rsidR="004E18EF">
        <w:rPr>
          <w:rFonts w:ascii="Calibri" w:eastAsia="Calibri" w:hAnsi="Calibri" w:cs="Calibri"/>
          <w:sz w:val="24"/>
          <w:szCs w:val="24"/>
        </w:rPr>
        <w:t xml:space="preserve">a székház </w:t>
      </w:r>
      <w:r w:rsidR="004E18EF" w:rsidRPr="004E18EF">
        <w:rPr>
          <w:rFonts w:ascii="Calibri" w:eastAsia="Calibri" w:hAnsi="Calibri" w:cs="Calibri"/>
          <w:sz w:val="24"/>
          <w:szCs w:val="24"/>
        </w:rPr>
        <w:t xml:space="preserve">egyben történő értékesítés esetére szóló </w:t>
      </w:r>
      <w:r w:rsidR="004E18EF">
        <w:rPr>
          <w:rFonts w:ascii="Calibri" w:eastAsia="Calibri" w:hAnsi="Calibri" w:cs="Calibri"/>
          <w:sz w:val="24"/>
          <w:szCs w:val="24"/>
        </w:rPr>
        <w:t>felhatalmazásról</w:t>
      </w:r>
    </w:p>
    <w:p w:rsidR="00C8297C" w:rsidRPr="00CE2EDD" w:rsidRDefault="00C8297C" w:rsidP="00CE2ED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E18EF" w:rsidRPr="004E18EF" w:rsidRDefault="004E18EF" w:rsidP="004E18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r w:rsidRPr="004E18EF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Az Elnökség az elnököt felhatalmazza arra, hogy a székház egyben történő eladása esetén, olyan szerződést írhasson alá a KSZSZ képviselőjével, ami a vételárat az MKKSZ 75 %-</w:t>
      </w:r>
      <w:proofErr w:type="spellStart"/>
      <w:r w:rsidRPr="004E18EF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os</w:t>
      </w:r>
      <w:proofErr w:type="spellEnd"/>
      <w:r w:rsidRPr="004E18EF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 xml:space="preserve"> és a KSZSZ 25 %-</w:t>
      </w:r>
      <w:proofErr w:type="spellStart"/>
      <w:r w:rsidRPr="004E18EF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os</w:t>
      </w:r>
      <w:proofErr w:type="spellEnd"/>
      <w:r w:rsidRPr="004E18EF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 xml:space="preserve"> arányában osztja meg. </w:t>
      </w:r>
    </w:p>
    <w:p w:rsidR="00194F29" w:rsidRPr="00194F29" w:rsidRDefault="00194F29" w:rsidP="00194F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B75F4E">
        <w:rPr>
          <w:rFonts w:ascii="Calibri" w:eastAsia="Calibri" w:hAnsi="Calibri" w:cs="Calibri"/>
          <w:sz w:val="24"/>
          <w:szCs w:val="24"/>
        </w:rPr>
        <w:t>október 3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/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B91E5080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670C"/>
    <w:multiLevelType w:val="hybridMultilevel"/>
    <w:tmpl w:val="815E92DC"/>
    <w:lvl w:ilvl="0" w:tplc="4F62F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563314A"/>
    <w:multiLevelType w:val="hybridMultilevel"/>
    <w:tmpl w:val="73B8E0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A326F2"/>
    <w:multiLevelType w:val="hybridMultilevel"/>
    <w:tmpl w:val="C414EAE4"/>
    <w:lvl w:ilvl="0" w:tplc="B9A20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B7B9E"/>
    <w:multiLevelType w:val="hybridMultilevel"/>
    <w:tmpl w:val="DA8485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94F29"/>
    <w:rsid w:val="001B6D5E"/>
    <w:rsid w:val="001C0C92"/>
    <w:rsid w:val="001E26D3"/>
    <w:rsid w:val="001E340E"/>
    <w:rsid w:val="002415C4"/>
    <w:rsid w:val="00257FCA"/>
    <w:rsid w:val="00286DDA"/>
    <w:rsid w:val="00287955"/>
    <w:rsid w:val="002F7AD7"/>
    <w:rsid w:val="003447B1"/>
    <w:rsid w:val="00384C43"/>
    <w:rsid w:val="004E18EF"/>
    <w:rsid w:val="005227C9"/>
    <w:rsid w:val="005C4C05"/>
    <w:rsid w:val="0065430F"/>
    <w:rsid w:val="006F6DD0"/>
    <w:rsid w:val="007117F2"/>
    <w:rsid w:val="007B50A6"/>
    <w:rsid w:val="007C32DD"/>
    <w:rsid w:val="00800975"/>
    <w:rsid w:val="00811360"/>
    <w:rsid w:val="00833A4E"/>
    <w:rsid w:val="00835A56"/>
    <w:rsid w:val="008741C1"/>
    <w:rsid w:val="00910791"/>
    <w:rsid w:val="00923929"/>
    <w:rsid w:val="00937AF6"/>
    <w:rsid w:val="00953E85"/>
    <w:rsid w:val="00973111"/>
    <w:rsid w:val="009A0CCB"/>
    <w:rsid w:val="00B75F4E"/>
    <w:rsid w:val="00C06761"/>
    <w:rsid w:val="00C70EEA"/>
    <w:rsid w:val="00C8297C"/>
    <w:rsid w:val="00CB385A"/>
    <w:rsid w:val="00CC391A"/>
    <w:rsid w:val="00CE2EDD"/>
    <w:rsid w:val="00D11FC6"/>
    <w:rsid w:val="00DB397D"/>
    <w:rsid w:val="00DD3D17"/>
    <w:rsid w:val="00EC00D7"/>
    <w:rsid w:val="00F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7FD593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11F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2020-10-13T20:20:00Z</dcterms:created>
  <dcterms:modified xsi:type="dcterms:W3CDTF">2020-10-13T20:22:00Z</dcterms:modified>
</cp:coreProperties>
</file>