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14:paraId="51BAD24B" w14:textId="77777777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047CD5D3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4423A5A4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4C7A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55pt" o:ole="">
                  <v:imagedata r:id="rId5" o:title=""/>
                </v:shape>
                <o:OLEObject Type="Embed" ProgID="Word.Picture.8" ShapeID="_x0000_i1025" DrawAspect="Content" ObjectID="_1744522986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269661F1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72381A76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6D5C1EBF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02146539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637BFB7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266B1A8A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75E5F8D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14:paraId="12887912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1899721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4C63A121" w14:textId="77777777"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33F5F0DA" w14:textId="222E820C" w:rsidR="006D30E3" w:rsidRDefault="00E37B83" w:rsidP="006D30E3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10</w:t>
      </w:r>
      <w:r w:rsidR="00FC2DC1">
        <w:rPr>
          <w:rFonts w:eastAsia="Arial Unicode MS" w:cs="Tahoma"/>
          <w:b/>
          <w:kern w:val="3"/>
          <w:sz w:val="24"/>
          <w:szCs w:val="24"/>
          <w:lang w:eastAsia="hu-HU"/>
        </w:rPr>
        <w:t>/2023. (I</w:t>
      </w:r>
      <w:r w:rsidR="006D30E3">
        <w:rPr>
          <w:rFonts w:eastAsia="Arial Unicode MS" w:cs="Tahoma"/>
          <w:b/>
          <w:kern w:val="3"/>
          <w:sz w:val="24"/>
          <w:szCs w:val="24"/>
          <w:lang w:eastAsia="hu-HU"/>
        </w:rPr>
        <w:t>V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6D30E3">
        <w:rPr>
          <w:rFonts w:eastAsia="Arial Unicode MS" w:cs="Tahoma"/>
          <w:b/>
          <w:kern w:val="3"/>
          <w:sz w:val="24"/>
          <w:szCs w:val="24"/>
          <w:lang w:eastAsia="hu-HU"/>
        </w:rPr>
        <w:t>22.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Pr="00D47CAF">
        <w:rPr>
          <w:sz w:val="24"/>
          <w:szCs w:val="24"/>
        </w:rPr>
        <w:t xml:space="preserve">a 2022. május 21-i Országos Választmányi ülés óta végzett munkáról </w:t>
      </w:r>
      <w:r>
        <w:rPr>
          <w:sz w:val="24"/>
          <w:szCs w:val="24"/>
        </w:rPr>
        <w:t>szóló</w:t>
      </w:r>
      <w:r w:rsidRPr="00D47CA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D47CAF">
        <w:rPr>
          <w:sz w:val="24"/>
          <w:szCs w:val="24"/>
        </w:rPr>
        <w:t>lnökség</w:t>
      </w:r>
      <w:r>
        <w:rPr>
          <w:sz w:val="24"/>
          <w:szCs w:val="24"/>
        </w:rPr>
        <w:t>i</w:t>
      </w:r>
      <w:r w:rsidRPr="00D47CAF">
        <w:rPr>
          <w:sz w:val="24"/>
          <w:szCs w:val="24"/>
        </w:rPr>
        <w:t xml:space="preserve"> beszámoló </w:t>
      </w:r>
      <w:r>
        <w:rPr>
          <w:rFonts w:eastAsia="Arial Unicode MS" w:cs="Tahoma"/>
          <w:kern w:val="3"/>
          <w:sz w:val="24"/>
          <w:szCs w:val="24"/>
          <w:lang w:eastAsia="hu-HU"/>
        </w:rPr>
        <w:t>elfogadásáról</w:t>
      </w:r>
    </w:p>
    <w:p w14:paraId="6F787F40" w14:textId="77777777" w:rsidR="00E37B83" w:rsidRDefault="00E37B83" w:rsidP="006D30E3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14:paraId="32D6724E" w14:textId="77777777" w:rsidR="00E37B83" w:rsidRPr="00B92AB5" w:rsidRDefault="00E37B83" w:rsidP="00E37B83">
      <w:pPr>
        <w:spacing w:after="0" w:line="240" w:lineRule="auto"/>
        <w:jc w:val="both"/>
        <w:rPr>
          <w:sz w:val="24"/>
          <w:szCs w:val="24"/>
        </w:rPr>
      </w:pPr>
      <w:r w:rsidRPr="00B92AB5">
        <w:rPr>
          <w:sz w:val="24"/>
          <w:szCs w:val="24"/>
        </w:rPr>
        <w:t xml:space="preserve">Az Elnökség </w:t>
      </w:r>
      <w:r w:rsidRPr="00D47CAF">
        <w:rPr>
          <w:sz w:val="24"/>
          <w:szCs w:val="24"/>
        </w:rPr>
        <w:t xml:space="preserve">a 2022. május 21-i Országos Választmányi ülés óta végzett munkáról </w:t>
      </w:r>
      <w:r>
        <w:rPr>
          <w:sz w:val="24"/>
          <w:szCs w:val="24"/>
        </w:rPr>
        <w:t>szóló</w:t>
      </w:r>
      <w:r w:rsidRPr="00D47CA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D47CAF">
        <w:rPr>
          <w:sz w:val="24"/>
          <w:szCs w:val="24"/>
        </w:rPr>
        <w:t>lnökség</w:t>
      </w:r>
      <w:r>
        <w:rPr>
          <w:sz w:val="24"/>
          <w:szCs w:val="24"/>
        </w:rPr>
        <w:t>i</w:t>
      </w:r>
      <w:r w:rsidRPr="00D47CAF">
        <w:rPr>
          <w:sz w:val="24"/>
          <w:szCs w:val="24"/>
        </w:rPr>
        <w:t xml:space="preserve"> beszámoló</w:t>
      </w:r>
      <w:r>
        <w:rPr>
          <w:sz w:val="24"/>
          <w:szCs w:val="24"/>
        </w:rPr>
        <w:t>t</w:t>
      </w:r>
      <w:r w:rsidRPr="00D47CAF">
        <w:rPr>
          <w:sz w:val="24"/>
          <w:szCs w:val="24"/>
        </w:rPr>
        <w:t xml:space="preserve"> </w:t>
      </w:r>
      <w:r>
        <w:rPr>
          <w:sz w:val="24"/>
          <w:szCs w:val="24"/>
        </w:rPr>
        <w:t>elfogadta</w:t>
      </w:r>
      <w:r w:rsidRPr="00B92AB5">
        <w:rPr>
          <w:sz w:val="24"/>
          <w:szCs w:val="24"/>
        </w:rPr>
        <w:t xml:space="preserve">. </w:t>
      </w:r>
    </w:p>
    <w:p w14:paraId="05D196DC" w14:textId="77777777" w:rsidR="006D30E3" w:rsidRPr="00B92AB5" w:rsidRDefault="006D30E3" w:rsidP="006D30E3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14:paraId="73A8280D" w14:textId="75A5D19D" w:rsidR="00D05EFB" w:rsidRPr="00F6118D" w:rsidRDefault="00D05EFB" w:rsidP="00F611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D38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D30E3">
        <w:rPr>
          <w:sz w:val="24"/>
          <w:szCs w:val="24"/>
        </w:rPr>
        <w:t>április 29</w:t>
      </w:r>
      <w:r w:rsidR="00FC2DC1">
        <w:rPr>
          <w:sz w:val="24"/>
          <w:szCs w:val="24"/>
        </w:rPr>
        <w:t>.</w:t>
      </w:r>
    </w:p>
    <w:p w14:paraId="7EE2258E" w14:textId="254FB63B" w:rsidR="00752528" w:rsidRPr="00F6118D" w:rsidRDefault="00D05EFB" w:rsidP="00F6118D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r w:rsidR="00F06CC1">
        <w:rPr>
          <w:rFonts w:asciiTheme="minorHAnsi" w:hAnsiTheme="minorHAnsi" w:cstheme="minorHAnsi"/>
          <w:b/>
          <w:bCs/>
          <w:sz w:val="24"/>
          <w:szCs w:val="24"/>
        </w:rPr>
        <w:t>sk.</w:t>
      </w:r>
      <w:r w:rsidR="00F611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</w:p>
    <w:sectPr w:rsidR="00752528" w:rsidRPr="00F6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324807">
    <w:abstractNumId w:val="2"/>
  </w:num>
  <w:num w:numId="2" w16cid:durableId="1145272428">
    <w:abstractNumId w:val="1"/>
  </w:num>
  <w:num w:numId="3" w16cid:durableId="1304503493">
    <w:abstractNumId w:val="10"/>
  </w:num>
  <w:num w:numId="4" w16cid:durableId="1489436928">
    <w:abstractNumId w:val="6"/>
  </w:num>
  <w:num w:numId="5" w16cid:durableId="1563710822">
    <w:abstractNumId w:val="7"/>
  </w:num>
  <w:num w:numId="6" w16cid:durableId="1692216442">
    <w:abstractNumId w:val="0"/>
  </w:num>
  <w:num w:numId="7" w16cid:durableId="1204827476">
    <w:abstractNumId w:val="9"/>
  </w:num>
  <w:num w:numId="8" w16cid:durableId="1347900870">
    <w:abstractNumId w:val="4"/>
  </w:num>
  <w:num w:numId="9" w16cid:durableId="672024943">
    <w:abstractNumId w:val="8"/>
  </w:num>
  <w:num w:numId="10" w16cid:durableId="89281216">
    <w:abstractNumId w:val="5"/>
  </w:num>
  <w:num w:numId="11" w16cid:durableId="911429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2FA1"/>
    <w:rsid w:val="000E3B04"/>
    <w:rsid w:val="000E59A6"/>
    <w:rsid w:val="00133CD7"/>
    <w:rsid w:val="001340DB"/>
    <w:rsid w:val="00153633"/>
    <w:rsid w:val="00172C1E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3F660B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B67E4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D38C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30E3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22FDC"/>
    <w:rsid w:val="00833282"/>
    <w:rsid w:val="0083563D"/>
    <w:rsid w:val="0084467C"/>
    <w:rsid w:val="008576E8"/>
    <w:rsid w:val="00890B82"/>
    <w:rsid w:val="008B4439"/>
    <w:rsid w:val="008B7821"/>
    <w:rsid w:val="008C763E"/>
    <w:rsid w:val="008C7904"/>
    <w:rsid w:val="008E1BA4"/>
    <w:rsid w:val="008E547D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280"/>
    <w:rsid w:val="009917A4"/>
    <w:rsid w:val="009961AE"/>
    <w:rsid w:val="00996D12"/>
    <w:rsid w:val="009B2254"/>
    <w:rsid w:val="009D1196"/>
    <w:rsid w:val="009D3059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BF6222"/>
    <w:rsid w:val="00C02844"/>
    <w:rsid w:val="00C207E1"/>
    <w:rsid w:val="00C341F5"/>
    <w:rsid w:val="00C4463A"/>
    <w:rsid w:val="00C500FA"/>
    <w:rsid w:val="00C501E9"/>
    <w:rsid w:val="00C53B72"/>
    <w:rsid w:val="00C62C95"/>
    <w:rsid w:val="00C7261F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16ED7"/>
    <w:rsid w:val="00D24EBF"/>
    <w:rsid w:val="00D346A0"/>
    <w:rsid w:val="00D447F5"/>
    <w:rsid w:val="00D646C4"/>
    <w:rsid w:val="00D702EF"/>
    <w:rsid w:val="00D73F8A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1AE2"/>
    <w:rsid w:val="00E37B83"/>
    <w:rsid w:val="00E37FDF"/>
    <w:rsid w:val="00E41AC3"/>
    <w:rsid w:val="00E45875"/>
    <w:rsid w:val="00E4699B"/>
    <w:rsid w:val="00E70CCF"/>
    <w:rsid w:val="00E73AC0"/>
    <w:rsid w:val="00E741F4"/>
    <w:rsid w:val="00E83410"/>
    <w:rsid w:val="00E84889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06CC1"/>
    <w:rsid w:val="00F3079D"/>
    <w:rsid w:val="00F423A3"/>
    <w:rsid w:val="00F5465F"/>
    <w:rsid w:val="00F6118D"/>
    <w:rsid w:val="00F86D97"/>
    <w:rsid w:val="00FC2DC1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2295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János Dr. Marosi</cp:lastModifiedBy>
  <cp:revision>3</cp:revision>
  <cp:lastPrinted>2022-02-23T10:34:00Z</cp:lastPrinted>
  <dcterms:created xsi:type="dcterms:W3CDTF">2023-05-02T06:56:00Z</dcterms:created>
  <dcterms:modified xsi:type="dcterms:W3CDTF">2023-05-02T06:57:00Z</dcterms:modified>
</cp:coreProperties>
</file>